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C20" w:rsidRDefault="00853C20">
      <w:r w:rsidRPr="00853C2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A188FE4" wp14:editId="1B550B3A">
            <wp:simplePos x="0" y="0"/>
            <wp:positionH relativeFrom="column">
              <wp:posOffset>4625340</wp:posOffset>
            </wp:positionH>
            <wp:positionV relativeFrom="paragraph">
              <wp:posOffset>-433705</wp:posOffset>
            </wp:positionV>
            <wp:extent cx="1798955" cy="1327150"/>
            <wp:effectExtent l="0" t="0" r="0" b="6350"/>
            <wp:wrapNone/>
            <wp:docPr id="19" name="Picture 5" descr="cid:3A6506C326F38446BB7A6BCDF524FE11@wales.gsi.gov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3A6506C326F38446BB7A6BCDF524FE11@wales.gsi.gov.uk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3C20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3C3369A" wp14:editId="43126EDD">
            <wp:simplePos x="0" y="0"/>
            <wp:positionH relativeFrom="column">
              <wp:posOffset>-647700</wp:posOffset>
            </wp:positionH>
            <wp:positionV relativeFrom="paragraph">
              <wp:posOffset>-162560</wp:posOffset>
            </wp:positionV>
            <wp:extent cx="1959610" cy="657860"/>
            <wp:effectExtent l="0" t="0" r="2540" b="889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G_Part_Fund_land_mon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C20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26308E5" wp14:editId="4C591042">
            <wp:simplePos x="0" y="0"/>
            <wp:positionH relativeFrom="margin">
              <wp:posOffset>1433830</wp:posOffset>
            </wp:positionH>
            <wp:positionV relativeFrom="paragraph">
              <wp:posOffset>-533400</wp:posOffset>
            </wp:positionV>
            <wp:extent cx="3076575" cy="13188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or Logo Final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733"/>
                    <a:stretch/>
                  </pic:blipFill>
                  <pic:spPr bwMode="auto">
                    <a:xfrm>
                      <a:off x="0" y="0"/>
                      <a:ext cx="3076575" cy="1318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C20" w:rsidRPr="00853C20" w:rsidRDefault="00853C20" w:rsidP="00853C20">
      <w:bookmarkStart w:id="0" w:name="_GoBack"/>
      <w:bookmarkEnd w:id="0"/>
    </w:p>
    <w:p w:rsidR="00853C20" w:rsidRPr="00853C20" w:rsidRDefault="00853C20" w:rsidP="00853C20"/>
    <w:p w:rsidR="00853C20" w:rsidRPr="00853C20" w:rsidRDefault="00853C20" w:rsidP="00853C20"/>
    <w:p w:rsidR="00853C20" w:rsidRDefault="00853C20" w:rsidP="00853C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C20" w:rsidRPr="00853C20" w:rsidRDefault="00853C20" w:rsidP="00853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C20">
        <w:rPr>
          <w:rFonts w:ascii="Times New Roman" w:hAnsi="Times New Roman" w:cs="Times New Roman"/>
          <w:b/>
          <w:sz w:val="24"/>
          <w:szCs w:val="24"/>
        </w:rPr>
        <w:t>AgorIP NHS Commercial Support Application Form</w:t>
      </w:r>
    </w:p>
    <w:p w:rsidR="00853C20" w:rsidRDefault="00853C20" w:rsidP="00853C20">
      <w:pPr>
        <w:rPr>
          <w:rFonts w:ascii="Times New Roman" w:hAnsi="Times New Roman" w:cs="Times New Roman"/>
          <w:sz w:val="24"/>
          <w:szCs w:val="24"/>
        </w:rPr>
      </w:pPr>
    </w:p>
    <w:p w:rsidR="00853C20" w:rsidRPr="00853C20" w:rsidRDefault="00853C20" w:rsidP="00853C20">
      <w:pPr>
        <w:rPr>
          <w:rFonts w:ascii="Times New Roman" w:hAnsi="Times New Roman" w:cs="Times New Roman"/>
          <w:sz w:val="24"/>
          <w:szCs w:val="24"/>
        </w:rPr>
      </w:pPr>
      <w:r w:rsidRPr="00853C20">
        <w:rPr>
          <w:rFonts w:ascii="Times New Roman" w:hAnsi="Times New Roman" w:cs="Times New Roman"/>
          <w:sz w:val="24"/>
          <w:szCs w:val="24"/>
        </w:rPr>
        <w:t xml:space="preserve">Please submit your proposal to </w:t>
      </w:r>
      <w:hyperlink r:id="rId11" w:history="1">
        <w:r w:rsidRPr="00853C20">
          <w:rPr>
            <w:rStyle w:val="Hyperlink"/>
            <w:rFonts w:ascii="Times New Roman" w:hAnsi="Times New Roman" w:cs="Times New Roman"/>
            <w:sz w:val="24"/>
            <w:szCs w:val="24"/>
          </w:rPr>
          <w:t>agorip@swansea.ac.uk</w:t>
        </w:r>
      </w:hyperlink>
      <w:r w:rsidRPr="00853C20"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by 2</w:t>
      </w:r>
      <w:r w:rsidR="00B34C40" w:rsidRPr="00B34C40">
        <w:rPr>
          <w:rFonts w:ascii="Times New Roman" w:hAnsi="Times New Roman" w:cs="Times New Roman"/>
          <w:sz w:val="24"/>
          <w:szCs w:val="24"/>
        </w:rPr>
        <w:t>3</w:t>
      </w:r>
      <w:r w:rsidR="00B34C40" w:rsidRPr="00B34C4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34C40" w:rsidRPr="00B34C40">
        <w:rPr>
          <w:rFonts w:ascii="Times New Roman" w:hAnsi="Times New Roman" w:cs="Times New Roman"/>
          <w:sz w:val="24"/>
          <w:szCs w:val="24"/>
        </w:rPr>
        <w:t xml:space="preserve"> </w:t>
      </w:r>
      <w:r w:rsidRPr="00B34C40">
        <w:rPr>
          <w:rFonts w:ascii="Times New Roman" w:hAnsi="Times New Roman" w:cs="Times New Roman"/>
          <w:sz w:val="24"/>
          <w:szCs w:val="24"/>
        </w:rPr>
        <w:t>October 2020.</w:t>
      </w:r>
      <w:r w:rsidRPr="00853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C20" w:rsidRPr="004C574F" w:rsidRDefault="00853C20" w:rsidP="00853C20">
      <w:pPr>
        <w:rPr>
          <w:rFonts w:ascii="Times New Roman" w:hAnsi="Times New Roman" w:cs="Times New Roman"/>
          <w:b/>
          <w:sz w:val="24"/>
          <w:szCs w:val="24"/>
        </w:rPr>
      </w:pPr>
      <w:r w:rsidRPr="004C574F">
        <w:rPr>
          <w:rFonts w:ascii="Times New Roman" w:hAnsi="Times New Roman" w:cs="Times New Roman"/>
          <w:b/>
          <w:sz w:val="24"/>
          <w:szCs w:val="24"/>
        </w:rPr>
        <w:t xml:space="preserve">1. Title of the project: </w:t>
      </w:r>
    </w:p>
    <w:p w:rsidR="0079624E" w:rsidRDefault="00853C20" w:rsidP="00853C20">
      <w:pPr>
        <w:rPr>
          <w:rFonts w:ascii="Times New Roman" w:hAnsi="Times New Roman" w:cs="Times New Roman"/>
          <w:b/>
          <w:sz w:val="24"/>
          <w:szCs w:val="24"/>
        </w:rPr>
      </w:pPr>
      <w:r w:rsidRPr="004C574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34C40" w:rsidRPr="004C574F">
        <w:rPr>
          <w:rFonts w:ascii="Times New Roman" w:hAnsi="Times New Roman" w:cs="Times New Roman"/>
          <w:b/>
          <w:sz w:val="24"/>
          <w:szCs w:val="24"/>
        </w:rPr>
        <w:t>Princip</w:t>
      </w:r>
      <w:r w:rsidR="00B34C40">
        <w:rPr>
          <w:rFonts w:ascii="Times New Roman" w:hAnsi="Times New Roman" w:cs="Times New Roman"/>
          <w:b/>
          <w:sz w:val="24"/>
          <w:szCs w:val="24"/>
        </w:rPr>
        <w:t>a</w:t>
      </w:r>
      <w:r w:rsidR="00B34C40" w:rsidRPr="004C574F">
        <w:rPr>
          <w:rFonts w:ascii="Times New Roman" w:hAnsi="Times New Roman" w:cs="Times New Roman"/>
          <w:b/>
          <w:sz w:val="24"/>
          <w:szCs w:val="24"/>
        </w:rPr>
        <w:t>l</w:t>
      </w:r>
      <w:r w:rsidR="0079624E">
        <w:rPr>
          <w:rFonts w:ascii="Times New Roman" w:hAnsi="Times New Roman" w:cs="Times New Roman"/>
          <w:b/>
          <w:sz w:val="24"/>
          <w:szCs w:val="24"/>
        </w:rPr>
        <w:t xml:space="preserve"> applicant details;</w:t>
      </w:r>
    </w:p>
    <w:p w:rsidR="0079624E" w:rsidRDefault="0079624E" w:rsidP="007962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Health Board &amp; Department: </w:t>
      </w:r>
    </w:p>
    <w:p w:rsidR="0079624E" w:rsidRDefault="0079624E" w:rsidP="007962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9624E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9624E" w:rsidRDefault="0079624E" w:rsidP="007962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79624E">
        <w:rPr>
          <w:rFonts w:ascii="Times New Roman" w:hAnsi="Times New Roman" w:cs="Times New Roman"/>
          <w:b/>
          <w:sz w:val="24"/>
          <w:szCs w:val="24"/>
        </w:rPr>
        <w:t>mail address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53C20" w:rsidRPr="0079624E" w:rsidRDefault="0079624E" w:rsidP="007962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79624E">
        <w:rPr>
          <w:rFonts w:ascii="Times New Roman" w:hAnsi="Times New Roman" w:cs="Times New Roman"/>
          <w:b/>
          <w:sz w:val="24"/>
          <w:szCs w:val="24"/>
        </w:rPr>
        <w:t xml:space="preserve">hone number: </w:t>
      </w:r>
    </w:p>
    <w:p w:rsidR="00853C20" w:rsidRPr="00853C20" w:rsidRDefault="00853C20" w:rsidP="00853C20">
      <w:pPr>
        <w:rPr>
          <w:rFonts w:ascii="Times New Roman" w:hAnsi="Times New Roman" w:cs="Times New Roman"/>
          <w:i/>
          <w:sz w:val="20"/>
          <w:szCs w:val="20"/>
        </w:rPr>
      </w:pPr>
      <w:r w:rsidRPr="004C574F">
        <w:rPr>
          <w:rFonts w:ascii="Times New Roman" w:hAnsi="Times New Roman" w:cs="Times New Roman"/>
          <w:b/>
          <w:sz w:val="24"/>
          <w:szCs w:val="24"/>
        </w:rPr>
        <w:t>3. Do you have any external collaborators?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74F">
        <w:rPr>
          <w:rFonts w:ascii="Times New Roman" w:hAnsi="Times New Roman" w:cs="Times New Roman"/>
          <w:i/>
        </w:rPr>
        <w:t>Please tell us if you have any existing collaborators.</w:t>
      </w:r>
      <w:r w:rsidRPr="00853C20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4C574F" w:rsidRDefault="00853C20" w:rsidP="00853C20">
      <w:pPr>
        <w:rPr>
          <w:rFonts w:ascii="Times New Roman" w:hAnsi="Times New Roman" w:cs="Times New Roman"/>
          <w:i/>
        </w:rPr>
      </w:pPr>
      <w:r w:rsidRPr="004C574F">
        <w:rPr>
          <w:rFonts w:ascii="Times New Roman" w:hAnsi="Times New Roman" w:cs="Times New Roman"/>
          <w:b/>
          <w:sz w:val="24"/>
          <w:szCs w:val="24"/>
        </w:rPr>
        <w:t>4. How can AgorIP accelerate your commercial prospect?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74F">
        <w:rPr>
          <w:rFonts w:ascii="Times New Roman" w:hAnsi="Times New Roman" w:cs="Times New Roman"/>
          <w:i/>
        </w:rPr>
        <w:t xml:space="preserve">Why do you need AgorIP support? </w:t>
      </w:r>
    </w:p>
    <w:p w:rsidR="00853C20" w:rsidRDefault="00853C20" w:rsidP="00853C20">
      <w:pPr>
        <w:rPr>
          <w:rFonts w:ascii="Times New Roman" w:hAnsi="Times New Roman" w:cs="Times New Roman"/>
          <w:i/>
          <w:color w:val="FF0000"/>
          <w:u w:val="single"/>
        </w:rPr>
      </w:pPr>
      <w:r w:rsidRPr="004C574F">
        <w:rPr>
          <w:rFonts w:ascii="Times New Roman" w:hAnsi="Times New Roman" w:cs="Times New Roman"/>
          <w:i/>
          <w:color w:val="FF0000"/>
          <w:u w:val="single"/>
        </w:rPr>
        <w:t xml:space="preserve">Please do not exceed 150 words. </w:t>
      </w:r>
    </w:p>
    <w:p w:rsidR="009B1161" w:rsidRPr="004C574F" w:rsidRDefault="009B1161" w:rsidP="00853C20">
      <w:pPr>
        <w:rPr>
          <w:rFonts w:ascii="Times New Roman" w:hAnsi="Times New Roman" w:cs="Times New Roman"/>
          <w:i/>
          <w:color w:val="FF0000"/>
          <w:u w:val="single"/>
        </w:rPr>
      </w:pPr>
    </w:p>
    <w:p w:rsidR="00853C20" w:rsidRPr="00CA4FE7" w:rsidRDefault="004C574F" w:rsidP="00853C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53C20" w:rsidRPr="00CA4FE7">
        <w:rPr>
          <w:rFonts w:ascii="Times New Roman" w:hAnsi="Times New Roman" w:cs="Times New Roman"/>
          <w:b/>
          <w:sz w:val="24"/>
          <w:szCs w:val="24"/>
        </w:rPr>
        <w:t xml:space="preserve">. Aims of the project and rationale </w:t>
      </w:r>
    </w:p>
    <w:p w:rsidR="00853C20" w:rsidRDefault="00853C20" w:rsidP="00853C20">
      <w:pPr>
        <w:rPr>
          <w:rFonts w:ascii="Times New Roman" w:hAnsi="Times New Roman" w:cs="Times New Roman"/>
          <w:i/>
        </w:rPr>
      </w:pPr>
      <w:r w:rsidRPr="00CA4FE7">
        <w:rPr>
          <w:rFonts w:ascii="Times New Roman" w:hAnsi="Times New Roman" w:cs="Times New Roman"/>
          <w:i/>
        </w:rPr>
        <w:t>Provide a clear description of the aims of the proposed commercial activity</w:t>
      </w:r>
      <w:r>
        <w:rPr>
          <w:rFonts w:ascii="Times New Roman" w:hAnsi="Times New Roman" w:cs="Times New Roman"/>
          <w:i/>
        </w:rPr>
        <w:t xml:space="preserve">, </w:t>
      </w:r>
      <w:r w:rsidR="009B1161">
        <w:rPr>
          <w:rFonts w:ascii="Times New Roman" w:hAnsi="Times New Roman" w:cs="Times New Roman"/>
          <w:i/>
        </w:rPr>
        <w:t>why you are seeking</w:t>
      </w:r>
      <w:r>
        <w:rPr>
          <w:rFonts w:ascii="Times New Roman" w:hAnsi="Times New Roman" w:cs="Times New Roman"/>
          <w:i/>
        </w:rPr>
        <w:t xml:space="preserve"> </w:t>
      </w:r>
      <w:r w:rsidR="00B34C40">
        <w:rPr>
          <w:rFonts w:ascii="Times New Roman" w:hAnsi="Times New Roman" w:cs="Times New Roman"/>
          <w:i/>
        </w:rPr>
        <w:t xml:space="preserve">support </w:t>
      </w:r>
      <w:proofErr w:type="gramStart"/>
      <w:r>
        <w:rPr>
          <w:rFonts w:ascii="Times New Roman" w:hAnsi="Times New Roman" w:cs="Times New Roman"/>
          <w:i/>
        </w:rPr>
        <w:t xml:space="preserve">and </w:t>
      </w:r>
      <w:r w:rsidRPr="00CA4FE7">
        <w:rPr>
          <w:rFonts w:ascii="Times New Roman" w:hAnsi="Times New Roman" w:cs="Times New Roman"/>
          <w:i/>
        </w:rPr>
        <w:t xml:space="preserve"> what</w:t>
      </w:r>
      <w:proofErr w:type="gramEnd"/>
      <w:r w:rsidRPr="00CA4FE7">
        <w:rPr>
          <w:rFonts w:ascii="Times New Roman" w:hAnsi="Times New Roman" w:cs="Times New Roman"/>
          <w:i/>
        </w:rPr>
        <w:t xml:space="preserve"> you are trying to achieve. What is the technology? What problem </w:t>
      </w:r>
      <w:r w:rsidR="00B34C40" w:rsidRPr="00CA4FE7">
        <w:rPr>
          <w:rFonts w:ascii="Times New Roman" w:hAnsi="Times New Roman" w:cs="Times New Roman"/>
          <w:i/>
        </w:rPr>
        <w:t>are</w:t>
      </w:r>
      <w:r w:rsidR="00B34C40" w:rsidRPr="00CA4FE7">
        <w:rPr>
          <w:rFonts w:ascii="Times New Roman" w:hAnsi="Times New Roman" w:cs="Times New Roman"/>
          <w:i/>
        </w:rPr>
        <w:t xml:space="preserve"> </w:t>
      </w:r>
      <w:r w:rsidRPr="00CA4FE7">
        <w:rPr>
          <w:rFonts w:ascii="Times New Roman" w:hAnsi="Times New Roman" w:cs="Times New Roman"/>
          <w:i/>
        </w:rPr>
        <w:t>you trying to solve? Explain the idea/invention/software (purpose, key novel elements etc.)</w:t>
      </w:r>
      <w:r>
        <w:rPr>
          <w:rFonts w:ascii="Times New Roman" w:hAnsi="Times New Roman" w:cs="Times New Roman"/>
          <w:i/>
        </w:rPr>
        <w:t xml:space="preserve"> What are you hoping to build? </w:t>
      </w:r>
      <w:r w:rsidR="009B1161">
        <w:rPr>
          <w:rFonts w:ascii="Times New Roman" w:hAnsi="Times New Roman" w:cs="Times New Roman"/>
          <w:i/>
        </w:rPr>
        <w:t>(</w:t>
      </w:r>
      <w:proofErr w:type="gramStart"/>
      <w:r w:rsidR="009B1161">
        <w:rPr>
          <w:rFonts w:ascii="Times New Roman" w:hAnsi="Times New Roman" w:cs="Times New Roman"/>
          <w:i/>
        </w:rPr>
        <w:t>d</w:t>
      </w:r>
      <w:r w:rsidRPr="009D1B9E">
        <w:rPr>
          <w:rFonts w:ascii="Times New Roman" w:hAnsi="Times New Roman" w:cs="Times New Roman"/>
          <w:i/>
        </w:rPr>
        <w:t>evice/prototype</w:t>
      </w:r>
      <w:proofErr w:type="gramEnd"/>
      <w:r w:rsidRPr="009D1B9E">
        <w:rPr>
          <w:rFonts w:ascii="Times New Roman" w:hAnsi="Times New Roman" w:cs="Times New Roman"/>
          <w:i/>
        </w:rPr>
        <w:t>, service, process/method, software etc.)</w:t>
      </w:r>
    </w:p>
    <w:p w:rsidR="00853C20" w:rsidRDefault="00853C20" w:rsidP="00853C20">
      <w:pPr>
        <w:rPr>
          <w:rFonts w:ascii="Times New Roman" w:hAnsi="Times New Roman" w:cs="Times New Roman"/>
          <w:i/>
          <w:color w:val="FF0000"/>
          <w:u w:val="single"/>
        </w:rPr>
      </w:pPr>
      <w:r w:rsidRPr="00F23A80">
        <w:rPr>
          <w:rFonts w:ascii="Times New Roman" w:hAnsi="Times New Roman" w:cs="Times New Roman"/>
          <w:i/>
          <w:color w:val="FF0000"/>
          <w:u w:val="single"/>
        </w:rPr>
        <w:t xml:space="preserve">Please do not exceed </w:t>
      </w:r>
      <w:r w:rsidR="00357556">
        <w:rPr>
          <w:rFonts w:ascii="Times New Roman" w:hAnsi="Times New Roman" w:cs="Times New Roman"/>
          <w:i/>
          <w:color w:val="FF0000"/>
          <w:u w:val="single"/>
        </w:rPr>
        <w:t>2</w:t>
      </w:r>
      <w:r w:rsidRPr="00F23A80">
        <w:rPr>
          <w:rFonts w:ascii="Times New Roman" w:hAnsi="Times New Roman" w:cs="Times New Roman"/>
          <w:i/>
          <w:color w:val="FF0000"/>
          <w:u w:val="single"/>
        </w:rPr>
        <w:t>50 words.</w:t>
      </w:r>
    </w:p>
    <w:p w:rsidR="009B1161" w:rsidRPr="00F23A80" w:rsidRDefault="009B1161" w:rsidP="00853C20">
      <w:pPr>
        <w:rPr>
          <w:rFonts w:ascii="Times New Roman" w:hAnsi="Times New Roman" w:cs="Times New Roman"/>
          <w:i/>
          <w:color w:val="FF0000"/>
          <w:u w:val="single"/>
        </w:rPr>
      </w:pPr>
    </w:p>
    <w:p w:rsidR="00853C20" w:rsidRPr="00CA4FE7" w:rsidRDefault="004C574F" w:rsidP="00853C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53C20" w:rsidRPr="00CA4FE7">
        <w:rPr>
          <w:rFonts w:ascii="Times New Roman" w:hAnsi="Times New Roman" w:cs="Times New Roman"/>
          <w:b/>
          <w:sz w:val="24"/>
          <w:szCs w:val="24"/>
        </w:rPr>
        <w:t>. Proof of Concept</w:t>
      </w:r>
    </w:p>
    <w:p w:rsidR="00853C20" w:rsidRPr="00CA4FE7" w:rsidRDefault="00853C20" w:rsidP="00853C20">
      <w:pPr>
        <w:rPr>
          <w:rFonts w:ascii="Times New Roman" w:hAnsi="Times New Roman" w:cs="Times New Roman"/>
          <w:i/>
        </w:rPr>
      </w:pPr>
      <w:r w:rsidRPr="00CA4FE7">
        <w:rPr>
          <w:rFonts w:ascii="Times New Roman" w:hAnsi="Times New Roman" w:cs="Times New Roman"/>
          <w:i/>
        </w:rPr>
        <w:t xml:space="preserve">What </w:t>
      </w:r>
      <w:r>
        <w:rPr>
          <w:rFonts w:ascii="Times New Roman" w:hAnsi="Times New Roman" w:cs="Times New Roman"/>
          <w:i/>
        </w:rPr>
        <w:t xml:space="preserve">proof </w:t>
      </w:r>
      <w:r w:rsidRPr="00CA4FE7">
        <w:rPr>
          <w:rFonts w:ascii="Times New Roman" w:hAnsi="Times New Roman" w:cs="Times New Roman"/>
          <w:i/>
        </w:rPr>
        <w:t xml:space="preserve">do you have to </w:t>
      </w:r>
      <w:r>
        <w:rPr>
          <w:rFonts w:ascii="Times New Roman" w:hAnsi="Times New Roman" w:cs="Times New Roman"/>
          <w:i/>
        </w:rPr>
        <w:t xml:space="preserve">show that </w:t>
      </w:r>
      <w:r w:rsidRPr="00CA4FE7">
        <w:rPr>
          <w:rFonts w:ascii="Times New Roman" w:hAnsi="Times New Roman" w:cs="Times New Roman"/>
          <w:i/>
        </w:rPr>
        <w:t xml:space="preserve">the technology/your idea is valid? </w:t>
      </w:r>
    </w:p>
    <w:p w:rsidR="00853C20" w:rsidRDefault="00853C20" w:rsidP="00853C20">
      <w:pPr>
        <w:rPr>
          <w:rFonts w:ascii="Times New Roman" w:hAnsi="Times New Roman" w:cs="Times New Roman"/>
          <w:i/>
          <w:color w:val="FF0000"/>
          <w:u w:val="single"/>
        </w:rPr>
      </w:pPr>
      <w:r w:rsidRPr="00F23A80">
        <w:rPr>
          <w:rFonts w:ascii="Times New Roman" w:hAnsi="Times New Roman" w:cs="Times New Roman"/>
          <w:i/>
          <w:color w:val="FF0000"/>
          <w:u w:val="single"/>
        </w:rPr>
        <w:t>Please do not exceed 100 words.</w:t>
      </w:r>
    </w:p>
    <w:p w:rsidR="009B1161" w:rsidRDefault="009B1161" w:rsidP="00853C20">
      <w:pPr>
        <w:rPr>
          <w:rFonts w:ascii="Times New Roman" w:hAnsi="Times New Roman" w:cs="Times New Roman"/>
          <w:i/>
          <w:color w:val="FF0000"/>
          <w:u w:val="single"/>
        </w:rPr>
      </w:pPr>
    </w:p>
    <w:p w:rsidR="00853C20" w:rsidRPr="00F23A80" w:rsidRDefault="004C574F" w:rsidP="00853C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53C20" w:rsidRPr="00620C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3C20" w:rsidRPr="00F23A80">
        <w:rPr>
          <w:rFonts w:ascii="Times New Roman" w:hAnsi="Times New Roman" w:cs="Times New Roman"/>
          <w:b/>
          <w:sz w:val="24"/>
          <w:szCs w:val="24"/>
        </w:rPr>
        <w:t xml:space="preserve">What is novel or unique about your idea/ technology? </w:t>
      </w:r>
      <w:r w:rsidR="00853C20" w:rsidRPr="00CA4FE7">
        <w:rPr>
          <w:rFonts w:ascii="Times New Roman" w:hAnsi="Times New Roman" w:cs="Times New Roman"/>
          <w:i/>
        </w:rPr>
        <w:t xml:space="preserve">What is your USP (unique selling point)? </w:t>
      </w:r>
      <w:r w:rsidR="00DE4456" w:rsidRPr="00DE4456">
        <w:rPr>
          <w:rFonts w:ascii="Times New Roman" w:hAnsi="Times New Roman" w:cs="Times New Roman"/>
          <w:i/>
        </w:rPr>
        <w:t xml:space="preserve">What is the closest technology available on the market? </w:t>
      </w:r>
      <w:r w:rsidR="00853C20" w:rsidRPr="00CA4FE7">
        <w:rPr>
          <w:rFonts w:ascii="Times New Roman" w:hAnsi="Times New Roman" w:cs="Times New Roman"/>
          <w:i/>
        </w:rPr>
        <w:t xml:space="preserve">Why it is superior to the </w:t>
      </w:r>
      <w:r w:rsidR="00853C20">
        <w:rPr>
          <w:rFonts w:ascii="Times New Roman" w:hAnsi="Times New Roman" w:cs="Times New Roman"/>
          <w:i/>
        </w:rPr>
        <w:t>products currently on the market</w:t>
      </w:r>
      <w:r w:rsidR="00853C20" w:rsidRPr="00CA4FE7">
        <w:rPr>
          <w:rFonts w:ascii="Times New Roman" w:hAnsi="Times New Roman" w:cs="Times New Roman"/>
          <w:i/>
        </w:rPr>
        <w:t>?</w:t>
      </w:r>
      <w:r w:rsidR="00853C20" w:rsidRPr="00CA4FE7">
        <w:rPr>
          <w:rFonts w:ascii="Times New Roman" w:hAnsi="Times New Roman" w:cs="Times New Roman"/>
          <w:b/>
          <w:i/>
        </w:rPr>
        <w:t xml:space="preserve"> </w:t>
      </w:r>
    </w:p>
    <w:p w:rsidR="00853C20" w:rsidRPr="00F23A80" w:rsidRDefault="00853C20" w:rsidP="00853C20">
      <w:pPr>
        <w:rPr>
          <w:rFonts w:ascii="Times New Roman" w:hAnsi="Times New Roman" w:cs="Times New Roman"/>
          <w:i/>
          <w:color w:val="FF0000"/>
          <w:u w:val="single"/>
        </w:rPr>
      </w:pPr>
      <w:r w:rsidRPr="00F23A80">
        <w:rPr>
          <w:rFonts w:ascii="Times New Roman" w:hAnsi="Times New Roman" w:cs="Times New Roman"/>
          <w:i/>
          <w:color w:val="FF0000"/>
          <w:u w:val="single"/>
        </w:rPr>
        <w:t xml:space="preserve">Please do not exceed </w:t>
      </w:r>
      <w:r w:rsidR="00357556">
        <w:rPr>
          <w:rFonts w:ascii="Times New Roman" w:hAnsi="Times New Roman" w:cs="Times New Roman"/>
          <w:i/>
          <w:color w:val="FF0000"/>
          <w:u w:val="single"/>
        </w:rPr>
        <w:t>2</w:t>
      </w:r>
      <w:r w:rsidRPr="00F23A80">
        <w:rPr>
          <w:rFonts w:ascii="Times New Roman" w:hAnsi="Times New Roman" w:cs="Times New Roman"/>
          <w:i/>
          <w:color w:val="FF0000"/>
          <w:u w:val="single"/>
        </w:rPr>
        <w:t>50 words.</w:t>
      </w:r>
    </w:p>
    <w:p w:rsidR="00853C20" w:rsidRDefault="00853C20" w:rsidP="00853C20">
      <w:pPr>
        <w:rPr>
          <w:rFonts w:ascii="Times New Roman" w:hAnsi="Times New Roman" w:cs="Times New Roman"/>
          <w:strike/>
          <w:sz w:val="24"/>
          <w:szCs w:val="24"/>
        </w:rPr>
      </w:pPr>
    </w:p>
    <w:p w:rsidR="004C574F" w:rsidRDefault="004C574F" w:rsidP="00853C20">
      <w:pPr>
        <w:rPr>
          <w:rFonts w:ascii="Times New Roman" w:hAnsi="Times New Roman" w:cs="Times New Roman"/>
          <w:strike/>
          <w:sz w:val="24"/>
          <w:szCs w:val="24"/>
        </w:rPr>
      </w:pPr>
    </w:p>
    <w:p w:rsidR="004C574F" w:rsidRDefault="004C574F" w:rsidP="00853C20">
      <w:pPr>
        <w:rPr>
          <w:rFonts w:ascii="Times New Roman" w:hAnsi="Times New Roman" w:cs="Times New Roman"/>
          <w:strike/>
          <w:sz w:val="24"/>
          <w:szCs w:val="24"/>
        </w:rPr>
      </w:pPr>
    </w:p>
    <w:p w:rsidR="004C574F" w:rsidRDefault="004C574F" w:rsidP="00853C20">
      <w:pPr>
        <w:rPr>
          <w:rFonts w:ascii="Times New Roman" w:hAnsi="Times New Roman" w:cs="Times New Roman"/>
          <w:strike/>
          <w:sz w:val="24"/>
          <w:szCs w:val="24"/>
        </w:rPr>
      </w:pPr>
    </w:p>
    <w:p w:rsidR="00853C20" w:rsidRPr="00CA4FE7" w:rsidRDefault="004C574F" w:rsidP="00853C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853C20" w:rsidRPr="00CA4F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3C20">
        <w:rPr>
          <w:rFonts w:ascii="Times New Roman" w:hAnsi="Times New Roman" w:cs="Times New Roman"/>
          <w:b/>
          <w:sz w:val="24"/>
          <w:szCs w:val="24"/>
        </w:rPr>
        <w:t xml:space="preserve">What is your commercial plan and timeline? </w:t>
      </w:r>
    </w:p>
    <w:p w:rsidR="00853C20" w:rsidRPr="00716386" w:rsidRDefault="00853C20" w:rsidP="00853C20">
      <w:pPr>
        <w:rPr>
          <w:rFonts w:ascii="Times New Roman" w:hAnsi="Times New Roman" w:cs="Times New Roman"/>
          <w:i/>
        </w:rPr>
      </w:pPr>
      <w:r w:rsidRPr="00CA4FE7">
        <w:rPr>
          <w:rFonts w:ascii="Times New Roman" w:hAnsi="Times New Roman" w:cs="Times New Roman"/>
          <w:i/>
        </w:rPr>
        <w:t>What are the start and end dates of the proposed work?</w:t>
      </w:r>
      <w:r>
        <w:rPr>
          <w:rFonts w:ascii="Times New Roman" w:hAnsi="Times New Roman" w:cs="Times New Roman"/>
          <w:i/>
        </w:rPr>
        <w:t xml:space="preserve"> </w:t>
      </w:r>
      <w:r w:rsidRPr="00CA4FE7">
        <w:rPr>
          <w:rFonts w:ascii="Times New Roman" w:hAnsi="Times New Roman" w:cs="Times New Roman"/>
          <w:i/>
        </w:rPr>
        <w:t>Provide an indicat</w:t>
      </w:r>
      <w:r>
        <w:rPr>
          <w:rFonts w:ascii="Times New Roman" w:hAnsi="Times New Roman" w:cs="Times New Roman"/>
          <w:i/>
        </w:rPr>
        <w:t xml:space="preserve">ion of the schedule, starting </w:t>
      </w:r>
      <w:r w:rsidR="009B1161">
        <w:rPr>
          <w:rFonts w:ascii="Times New Roman" w:hAnsi="Times New Roman" w:cs="Times New Roman"/>
          <w:i/>
        </w:rPr>
        <w:t>November</w:t>
      </w:r>
      <w:r w:rsidRPr="00CA4FE7">
        <w:rPr>
          <w:rFonts w:ascii="Times New Roman" w:hAnsi="Times New Roman" w:cs="Times New Roman"/>
          <w:i/>
        </w:rPr>
        <w:t xml:space="preserve"> 2020 for the next </w:t>
      </w:r>
      <w:r>
        <w:rPr>
          <w:rFonts w:ascii="Times New Roman" w:hAnsi="Times New Roman" w:cs="Times New Roman"/>
          <w:i/>
        </w:rPr>
        <w:t>six to nine</w:t>
      </w:r>
      <w:r w:rsidRPr="00CA4FE7">
        <w:rPr>
          <w:rFonts w:ascii="Times New Roman" w:hAnsi="Times New Roman" w:cs="Times New Roman"/>
          <w:i/>
        </w:rPr>
        <w:t xml:space="preserve"> months. 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1985"/>
      </w:tblGrid>
      <w:tr w:rsidR="00853C20" w:rsidRPr="00D95C03" w:rsidTr="006C631A">
        <w:tc>
          <w:tcPr>
            <w:tcW w:w="6912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:rsidR="00853C20" w:rsidRPr="00CA4FE7" w:rsidRDefault="00853C20" w:rsidP="006C6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E7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985" w:type="dxa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</w:tcPr>
          <w:p w:rsidR="00853C20" w:rsidRPr="00CA4FE7" w:rsidRDefault="00853C20" w:rsidP="006C6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E7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853C20" w:rsidRPr="00D95C03" w:rsidTr="006C631A">
        <w:trPr>
          <w:trHeight w:val="515"/>
        </w:trPr>
        <w:tc>
          <w:tcPr>
            <w:tcW w:w="6912" w:type="dxa"/>
            <w:tcBorders>
              <w:top w:val="single" w:sz="18" w:space="0" w:color="auto"/>
              <w:left w:val="nil"/>
            </w:tcBorders>
            <w:shd w:val="clear" w:color="auto" w:fill="auto"/>
          </w:tcPr>
          <w:p w:rsidR="00853C20" w:rsidRPr="00CA4FE7" w:rsidRDefault="00853C20" w:rsidP="006C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nil"/>
            </w:tcBorders>
            <w:shd w:val="clear" w:color="auto" w:fill="auto"/>
          </w:tcPr>
          <w:p w:rsidR="00853C20" w:rsidRPr="00CA4FE7" w:rsidRDefault="00853C20" w:rsidP="006C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C20" w:rsidRPr="00D95C03" w:rsidTr="006C631A">
        <w:tc>
          <w:tcPr>
            <w:tcW w:w="6912" w:type="dxa"/>
            <w:tcBorders>
              <w:left w:val="nil"/>
            </w:tcBorders>
            <w:shd w:val="clear" w:color="auto" w:fill="auto"/>
          </w:tcPr>
          <w:p w:rsidR="00853C20" w:rsidRPr="00CA4FE7" w:rsidRDefault="00853C20" w:rsidP="006C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auto"/>
          </w:tcPr>
          <w:p w:rsidR="00853C20" w:rsidRPr="00CA4FE7" w:rsidRDefault="00853C20" w:rsidP="006C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C20" w:rsidRPr="00D95C03" w:rsidTr="006C631A">
        <w:tc>
          <w:tcPr>
            <w:tcW w:w="6912" w:type="dxa"/>
            <w:tcBorders>
              <w:left w:val="nil"/>
            </w:tcBorders>
            <w:shd w:val="clear" w:color="auto" w:fill="auto"/>
          </w:tcPr>
          <w:p w:rsidR="00853C20" w:rsidRPr="00CA4FE7" w:rsidRDefault="00853C20" w:rsidP="006C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auto"/>
          </w:tcPr>
          <w:p w:rsidR="00853C20" w:rsidRPr="00CA4FE7" w:rsidRDefault="00853C20" w:rsidP="006C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C20" w:rsidRPr="00D95C03" w:rsidTr="006C631A">
        <w:tc>
          <w:tcPr>
            <w:tcW w:w="6912" w:type="dxa"/>
            <w:tcBorders>
              <w:left w:val="nil"/>
            </w:tcBorders>
            <w:shd w:val="clear" w:color="auto" w:fill="auto"/>
          </w:tcPr>
          <w:p w:rsidR="00853C20" w:rsidRPr="00CA4FE7" w:rsidRDefault="00853C20" w:rsidP="006C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auto"/>
          </w:tcPr>
          <w:p w:rsidR="00853C20" w:rsidRPr="00CA4FE7" w:rsidRDefault="00853C20" w:rsidP="006C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C20" w:rsidRPr="00D95C03" w:rsidTr="006C631A">
        <w:tc>
          <w:tcPr>
            <w:tcW w:w="6912" w:type="dxa"/>
            <w:tcBorders>
              <w:left w:val="nil"/>
              <w:bottom w:val="single" w:sz="18" w:space="0" w:color="auto"/>
            </w:tcBorders>
            <w:shd w:val="clear" w:color="auto" w:fill="auto"/>
          </w:tcPr>
          <w:p w:rsidR="00853C20" w:rsidRPr="00CA4FE7" w:rsidRDefault="00853C20" w:rsidP="006C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nil"/>
            </w:tcBorders>
            <w:shd w:val="clear" w:color="auto" w:fill="auto"/>
          </w:tcPr>
          <w:p w:rsidR="00853C20" w:rsidRPr="00CA4FE7" w:rsidRDefault="00853C20" w:rsidP="006C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C20" w:rsidRPr="00CA4FE7" w:rsidRDefault="00853C20" w:rsidP="00853C20">
      <w:pPr>
        <w:rPr>
          <w:rFonts w:ascii="Times New Roman" w:hAnsi="Times New Roman" w:cs="Times New Roman"/>
          <w:b/>
          <w:sz w:val="24"/>
          <w:szCs w:val="24"/>
        </w:rPr>
      </w:pPr>
    </w:p>
    <w:p w:rsidR="00853C20" w:rsidRPr="0084173D" w:rsidRDefault="004C574F" w:rsidP="00853C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53C20" w:rsidRPr="00F23A80">
        <w:rPr>
          <w:rFonts w:ascii="Times New Roman" w:hAnsi="Times New Roman" w:cs="Times New Roman"/>
          <w:b/>
          <w:sz w:val="24"/>
          <w:szCs w:val="24"/>
        </w:rPr>
        <w:t xml:space="preserve">. Who will want this product/ idea? </w:t>
      </w:r>
      <w:r w:rsidR="00853C20" w:rsidRPr="00CA4FE7">
        <w:rPr>
          <w:rFonts w:ascii="Times New Roman" w:hAnsi="Times New Roman" w:cs="Times New Roman"/>
          <w:i/>
        </w:rPr>
        <w:t>Have you t</w:t>
      </w:r>
      <w:r w:rsidR="00853C20">
        <w:rPr>
          <w:rFonts w:ascii="Times New Roman" w:hAnsi="Times New Roman" w:cs="Times New Roman"/>
          <w:i/>
        </w:rPr>
        <w:t>alk</w:t>
      </w:r>
      <w:r w:rsidR="00B34C40">
        <w:rPr>
          <w:rFonts w:ascii="Times New Roman" w:hAnsi="Times New Roman" w:cs="Times New Roman"/>
          <w:i/>
        </w:rPr>
        <w:t>ed</w:t>
      </w:r>
      <w:r w:rsidR="00853C20">
        <w:rPr>
          <w:rFonts w:ascii="Times New Roman" w:hAnsi="Times New Roman" w:cs="Times New Roman"/>
          <w:i/>
        </w:rPr>
        <w:t xml:space="preserve"> to any potential customers/</w:t>
      </w:r>
      <w:r w:rsidR="00853C20" w:rsidRPr="00CA4FE7">
        <w:rPr>
          <w:rFonts w:ascii="Times New Roman" w:hAnsi="Times New Roman" w:cs="Times New Roman"/>
          <w:i/>
        </w:rPr>
        <w:t xml:space="preserve">end users/licensees about this technology? If so, what was their response? </w:t>
      </w:r>
    </w:p>
    <w:p w:rsidR="00853C20" w:rsidRDefault="00853C20" w:rsidP="00853C20">
      <w:pPr>
        <w:rPr>
          <w:rFonts w:ascii="Times New Roman" w:hAnsi="Times New Roman" w:cs="Times New Roman"/>
          <w:i/>
          <w:color w:val="FF0000"/>
          <w:u w:val="single"/>
        </w:rPr>
      </w:pPr>
      <w:r w:rsidRPr="00716386">
        <w:rPr>
          <w:rFonts w:ascii="Times New Roman" w:hAnsi="Times New Roman" w:cs="Times New Roman"/>
          <w:i/>
          <w:color w:val="FF0000"/>
          <w:u w:val="single"/>
        </w:rPr>
        <w:t xml:space="preserve">Please do not exceed </w:t>
      </w:r>
      <w:r w:rsidR="00357556">
        <w:rPr>
          <w:rFonts w:ascii="Times New Roman" w:hAnsi="Times New Roman" w:cs="Times New Roman"/>
          <w:i/>
          <w:color w:val="FF0000"/>
          <w:u w:val="single"/>
        </w:rPr>
        <w:t>2</w:t>
      </w:r>
      <w:r w:rsidRPr="00716386">
        <w:rPr>
          <w:rFonts w:ascii="Times New Roman" w:hAnsi="Times New Roman" w:cs="Times New Roman"/>
          <w:i/>
          <w:color w:val="FF0000"/>
          <w:u w:val="single"/>
        </w:rPr>
        <w:t>50 words.</w:t>
      </w:r>
    </w:p>
    <w:p w:rsidR="009B1161" w:rsidRDefault="009B1161" w:rsidP="00853C20">
      <w:pPr>
        <w:rPr>
          <w:rFonts w:ascii="Times New Roman" w:hAnsi="Times New Roman" w:cs="Times New Roman"/>
          <w:i/>
          <w:color w:val="FF0000"/>
          <w:u w:val="single"/>
        </w:rPr>
      </w:pPr>
    </w:p>
    <w:p w:rsidR="00853C20" w:rsidRPr="00CA4FE7" w:rsidRDefault="00853C20" w:rsidP="00853C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C574F">
        <w:rPr>
          <w:rFonts w:ascii="Times New Roman" w:hAnsi="Times New Roman" w:cs="Times New Roman"/>
          <w:b/>
          <w:sz w:val="24"/>
          <w:szCs w:val="24"/>
        </w:rPr>
        <w:t>0</w:t>
      </w:r>
      <w:r w:rsidRPr="00CA4FE7">
        <w:rPr>
          <w:rFonts w:ascii="Times New Roman" w:hAnsi="Times New Roman" w:cs="Times New Roman"/>
          <w:b/>
          <w:sz w:val="24"/>
          <w:szCs w:val="24"/>
        </w:rPr>
        <w:t>. Budget</w:t>
      </w:r>
    </w:p>
    <w:p w:rsidR="00853C20" w:rsidRPr="00CA4FE7" w:rsidRDefault="00853C20" w:rsidP="00853C20">
      <w:pPr>
        <w:rPr>
          <w:rFonts w:ascii="Times New Roman" w:hAnsi="Times New Roman" w:cs="Times New Roman"/>
          <w:i/>
        </w:rPr>
      </w:pPr>
      <w:r w:rsidRPr="00CA4FE7">
        <w:rPr>
          <w:rFonts w:ascii="Times New Roman" w:hAnsi="Times New Roman" w:cs="Times New Roman"/>
          <w:i/>
        </w:rPr>
        <w:t xml:space="preserve">Provide a clear breakdown of costs and the total amount requested. Please provide a brief justification – why do you need funds - for each budget line. Please explain how the spent will increase the potential of your commercial success. </w:t>
      </w:r>
    </w:p>
    <w:p w:rsidR="00853C20" w:rsidRDefault="00853C20" w:rsidP="00853C20">
      <w:pPr>
        <w:rPr>
          <w:rFonts w:ascii="Times New Roman" w:hAnsi="Times New Roman" w:cs="Times New Roman"/>
          <w:i/>
        </w:rPr>
      </w:pPr>
      <w:r w:rsidRPr="00CA4FE7">
        <w:rPr>
          <w:rFonts w:ascii="Times New Roman" w:hAnsi="Times New Roman" w:cs="Times New Roman"/>
          <w:i/>
        </w:rPr>
        <w:t xml:space="preserve">Some of the eligible costs </w:t>
      </w:r>
      <w:r>
        <w:rPr>
          <w:rFonts w:ascii="Times New Roman" w:hAnsi="Times New Roman" w:cs="Times New Roman"/>
          <w:i/>
        </w:rPr>
        <w:t xml:space="preserve">are </w:t>
      </w:r>
      <w:r w:rsidRPr="00CA4FE7">
        <w:rPr>
          <w:rFonts w:ascii="Times New Roman" w:hAnsi="Times New Roman" w:cs="Times New Roman"/>
          <w:i/>
        </w:rPr>
        <w:t xml:space="preserve">as follows: </w:t>
      </w:r>
    </w:p>
    <w:p w:rsidR="00853C20" w:rsidRDefault="00853C20" w:rsidP="00853C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Business/commercial mentors</w:t>
      </w:r>
    </w:p>
    <w:p w:rsidR="00853C20" w:rsidRDefault="00853C20" w:rsidP="00853C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716386">
        <w:rPr>
          <w:rFonts w:ascii="Times New Roman" w:hAnsi="Times New Roman" w:cs="Times New Roman"/>
          <w:i/>
        </w:rPr>
        <w:t>Market research</w:t>
      </w:r>
    </w:p>
    <w:p w:rsidR="00853C20" w:rsidRDefault="00853C20" w:rsidP="00853C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716386">
        <w:rPr>
          <w:rFonts w:ascii="Times New Roman" w:hAnsi="Times New Roman" w:cs="Times New Roman"/>
          <w:i/>
        </w:rPr>
        <w:t>Prototype</w:t>
      </w:r>
      <w:r>
        <w:rPr>
          <w:rFonts w:ascii="Times New Roman" w:hAnsi="Times New Roman" w:cs="Times New Roman"/>
          <w:i/>
        </w:rPr>
        <w:t xml:space="preserve"> development</w:t>
      </w:r>
    </w:p>
    <w:p w:rsidR="00853C20" w:rsidRDefault="00853C20" w:rsidP="00853C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Demo video development</w:t>
      </w:r>
    </w:p>
    <w:p w:rsidR="00853C20" w:rsidRDefault="00853C20" w:rsidP="00853C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Graphic design</w:t>
      </w:r>
    </w:p>
    <w:p w:rsidR="00853C20" w:rsidRDefault="00853C20" w:rsidP="00853C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Story board</w:t>
      </w:r>
    </w:p>
    <w:p w:rsidR="00853C20" w:rsidRDefault="00853C20" w:rsidP="00853C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716386">
        <w:rPr>
          <w:rFonts w:ascii="Times New Roman" w:hAnsi="Times New Roman" w:cs="Times New Roman"/>
          <w:i/>
        </w:rPr>
        <w:t>IP p</w:t>
      </w:r>
      <w:r>
        <w:rPr>
          <w:rFonts w:ascii="Times New Roman" w:hAnsi="Times New Roman" w:cs="Times New Roman"/>
          <w:i/>
        </w:rPr>
        <w:t>rotection</w:t>
      </w:r>
    </w:p>
    <w:p w:rsidR="00853C20" w:rsidRDefault="00853C20" w:rsidP="00853C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Commercial engagement cost</w:t>
      </w:r>
    </w:p>
    <w:p w:rsidR="00853C20" w:rsidRPr="00716386" w:rsidRDefault="00853C20" w:rsidP="00853C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Other costs</w:t>
      </w:r>
    </w:p>
    <w:p w:rsidR="00853C20" w:rsidRPr="00CA4FE7" w:rsidRDefault="00853C20" w:rsidP="00853C20">
      <w:pPr>
        <w:rPr>
          <w:rFonts w:ascii="Times New Roman" w:hAnsi="Times New Roman" w:cs="Times New Roman"/>
          <w:i/>
        </w:rPr>
      </w:pPr>
      <w:r w:rsidRPr="00CA4FE7">
        <w:rPr>
          <w:rFonts w:ascii="Times New Roman" w:hAnsi="Times New Roman" w:cs="Times New Roman"/>
          <w:i/>
        </w:rPr>
        <w:t>Please see the eligibility criteria notes before complet</w:t>
      </w:r>
      <w:r w:rsidR="00B34C40">
        <w:rPr>
          <w:rFonts w:ascii="Times New Roman" w:hAnsi="Times New Roman" w:cs="Times New Roman"/>
          <w:i/>
        </w:rPr>
        <w:t>ing</w:t>
      </w:r>
      <w:r w:rsidRPr="00CA4FE7">
        <w:rPr>
          <w:rFonts w:ascii="Times New Roman" w:hAnsi="Times New Roman" w:cs="Times New Roman"/>
          <w:i/>
        </w:rPr>
        <w:t xml:space="preserve"> this section. </w:t>
      </w:r>
    </w:p>
    <w:p w:rsidR="00853C20" w:rsidRPr="00CA4FE7" w:rsidRDefault="00853C20" w:rsidP="00853C20">
      <w:pPr>
        <w:rPr>
          <w:rFonts w:ascii="Times New Roman" w:hAnsi="Times New Roman" w:cs="Times New Roman"/>
          <w:i/>
        </w:rPr>
      </w:pPr>
      <w:r w:rsidRPr="00CA4FE7">
        <w:rPr>
          <w:rFonts w:ascii="Times New Roman" w:hAnsi="Times New Roman" w:cs="Times New Roman"/>
          <w:i/>
        </w:rPr>
        <w:t xml:space="preserve">Please note that, </w:t>
      </w:r>
      <w:r w:rsidRPr="00CA4FE7">
        <w:rPr>
          <w:rFonts w:ascii="Times New Roman" w:hAnsi="Times New Roman" w:cs="Times New Roman"/>
          <w:b/>
          <w:i/>
        </w:rPr>
        <w:t>any form of</w:t>
      </w:r>
      <w:r w:rsidRPr="00CA4FE7">
        <w:rPr>
          <w:rFonts w:ascii="Times New Roman" w:hAnsi="Times New Roman" w:cs="Times New Roman"/>
          <w:i/>
        </w:rPr>
        <w:t xml:space="preserve"> staff and PC/ laptop costs are ineligible.    </w:t>
      </w:r>
    </w:p>
    <w:tbl>
      <w:tblPr>
        <w:tblStyle w:val="PlainTable1"/>
        <w:tblW w:w="7580" w:type="dxa"/>
        <w:tblLook w:val="04A0" w:firstRow="1" w:lastRow="0" w:firstColumn="1" w:lastColumn="0" w:noHBand="0" w:noVBand="1"/>
      </w:tblPr>
      <w:tblGrid>
        <w:gridCol w:w="4680"/>
        <w:gridCol w:w="960"/>
        <w:gridCol w:w="1940"/>
      </w:tblGrid>
      <w:tr w:rsidR="00853C20" w:rsidRPr="00D95C03" w:rsidTr="006C6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hideMark/>
          </w:tcPr>
          <w:p w:rsidR="00853C20" w:rsidRPr="00CA4FE7" w:rsidRDefault="00853C20" w:rsidP="006C631A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A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Description of funds sought</w:t>
            </w:r>
          </w:p>
        </w:tc>
        <w:tc>
          <w:tcPr>
            <w:tcW w:w="960" w:type="dxa"/>
            <w:hideMark/>
          </w:tcPr>
          <w:p w:rsidR="00853C20" w:rsidRPr="00CA4FE7" w:rsidRDefault="00853C20" w:rsidP="006C631A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A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Cost</w:t>
            </w:r>
          </w:p>
        </w:tc>
        <w:tc>
          <w:tcPr>
            <w:tcW w:w="1940" w:type="dxa"/>
            <w:hideMark/>
          </w:tcPr>
          <w:p w:rsidR="00853C20" w:rsidRPr="00CA4FE7" w:rsidRDefault="00853C20" w:rsidP="006C631A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A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Outcome of the spend </w:t>
            </w:r>
          </w:p>
        </w:tc>
      </w:tr>
      <w:tr w:rsidR="00853C20" w:rsidRPr="00D95C03" w:rsidTr="006C6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hideMark/>
          </w:tcPr>
          <w:p w:rsidR="00853C20" w:rsidRPr="00D95C03" w:rsidRDefault="00853C20" w:rsidP="006C631A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9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60" w:type="dxa"/>
            <w:hideMark/>
          </w:tcPr>
          <w:p w:rsidR="00853C20" w:rsidRPr="00CA4FE7" w:rsidRDefault="00853C20" w:rsidP="006C631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A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940" w:type="dxa"/>
            <w:noWrap/>
            <w:hideMark/>
          </w:tcPr>
          <w:p w:rsidR="00853C20" w:rsidRPr="00CA4FE7" w:rsidRDefault="00853C20" w:rsidP="006C631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A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853C20" w:rsidRPr="00D95C03" w:rsidTr="006C631A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hideMark/>
          </w:tcPr>
          <w:p w:rsidR="00853C20" w:rsidRPr="00D95C03" w:rsidRDefault="00853C20" w:rsidP="006C631A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60" w:type="dxa"/>
            <w:hideMark/>
          </w:tcPr>
          <w:p w:rsidR="00853C20" w:rsidRPr="00CA4FE7" w:rsidRDefault="00853C20" w:rsidP="006C631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A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940" w:type="dxa"/>
            <w:noWrap/>
            <w:hideMark/>
          </w:tcPr>
          <w:p w:rsidR="00853C20" w:rsidRPr="00CA4FE7" w:rsidRDefault="00853C20" w:rsidP="006C631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A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853C20" w:rsidRPr="00D95C03" w:rsidTr="006C6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hideMark/>
          </w:tcPr>
          <w:p w:rsidR="00853C20" w:rsidRPr="00D95C03" w:rsidRDefault="00853C20" w:rsidP="006C631A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9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 </w:t>
            </w:r>
          </w:p>
        </w:tc>
        <w:tc>
          <w:tcPr>
            <w:tcW w:w="960" w:type="dxa"/>
            <w:hideMark/>
          </w:tcPr>
          <w:p w:rsidR="00853C20" w:rsidRPr="00CA4FE7" w:rsidRDefault="00853C20" w:rsidP="006C631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A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940" w:type="dxa"/>
            <w:noWrap/>
            <w:hideMark/>
          </w:tcPr>
          <w:p w:rsidR="00853C20" w:rsidRPr="00CA4FE7" w:rsidRDefault="00853C20" w:rsidP="006C631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A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853C20" w:rsidRPr="00D95C03" w:rsidTr="006C631A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hideMark/>
          </w:tcPr>
          <w:p w:rsidR="00853C20" w:rsidRPr="00D95C03" w:rsidRDefault="00853C20" w:rsidP="006C631A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9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60" w:type="dxa"/>
            <w:hideMark/>
          </w:tcPr>
          <w:p w:rsidR="00853C20" w:rsidRPr="00CA4FE7" w:rsidRDefault="00853C20" w:rsidP="006C631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A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940" w:type="dxa"/>
            <w:noWrap/>
            <w:hideMark/>
          </w:tcPr>
          <w:p w:rsidR="00853C20" w:rsidRPr="00CA4FE7" w:rsidRDefault="00853C20" w:rsidP="006C631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A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853C20" w:rsidRPr="00D95C03" w:rsidTr="006C6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hideMark/>
          </w:tcPr>
          <w:p w:rsidR="00853C20" w:rsidRPr="00D95C03" w:rsidRDefault="00853C20" w:rsidP="006C631A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60" w:type="dxa"/>
            <w:hideMark/>
          </w:tcPr>
          <w:p w:rsidR="00853C20" w:rsidRPr="00CA4FE7" w:rsidRDefault="00853C20" w:rsidP="006C631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A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940" w:type="dxa"/>
            <w:noWrap/>
            <w:hideMark/>
          </w:tcPr>
          <w:p w:rsidR="00853C20" w:rsidRPr="00CA4FE7" w:rsidRDefault="00853C20" w:rsidP="006C631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A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853C20" w:rsidRPr="00D95C03" w:rsidTr="006C631A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hideMark/>
          </w:tcPr>
          <w:p w:rsidR="00853C20" w:rsidRPr="00D95C03" w:rsidRDefault="00853C20" w:rsidP="006C631A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60" w:type="dxa"/>
            <w:hideMark/>
          </w:tcPr>
          <w:p w:rsidR="00853C20" w:rsidRPr="00CA4FE7" w:rsidRDefault="00853C20" w:rsidP="006C631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A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940" w:type="dxa"/>
            <w:noWrap/>
            <w:hideMark/>
          </w:tcPr>
          <w:p w:rsidR="00853C20" w:rsidRPr="00CA4FE7" w:rsidRDefault="00853C20" w:rsidP="006C631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A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853C20" w:rsidRPr="00D95C03" w:rsidTr="006C6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hideMark/>
          </w:tcPr>
          <w:p w:rsidR="00853C20" w:rsidRPr="00CA4FE7" w:rsidRDefault="00853C20" w:rsidP="006C631A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A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Total sum requested</w:t>
            </w:r>
          </w:p>
        </w:tc>
        <w:tc>
          <w:tcPr>
            <w:tcW w:w="960" w:type="dxa"/>
            <w:hideMark/>
          </w:tcPr>
          <w:p w:rsidR="00853C20" w:rsidRPr="00CA4FE7" w:rsidRDefault="00853C20" w:rsidP="006C631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A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940" w:type="dxa"/>
            <w:noWrap/>
            <w:hideMark/>
          </w:tcPr>
          <w:p w:rsidR="00853C20" w:rsidRPr="00CA4FE7" w:rsidRDefault="00853C20" w:rsidP="006C631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A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</w:tbl>
    <w:p w:rsidR="00853C20" w:rsidRPr="00CA4FE7" w:rsidRDefault="00853C20" w:rsidP="00853C20">
      <w:pPr>
        <w:rPr>
          <w:rFonts w:ascii="Times New Roman" w:hAnsi="Times New Roman" w:cs="Times New Roman"/>
          <w:sz w:val="24"/>
          <w:szCs w:val="24"/>
        </w:rPr>
      </w:pPr>
    </w:p>
    <w:p w:rsidR="00E616F9" w:rsidRPr="00853C20" w:rsidRDefault="00E616F9" w:rsidP="00853C20">
      <w:pPr>
        <w:tabs>
          <w:tab w:val="left" w:pos="2390"/>
          <w:tab w:val="left" w:pos="4030"/>
        </w:tabs>
      </w:pPr>
    </w:p>
    <w:sectPr w:rsidR="00E616F9" w:rsidRPr="00853C20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161" w:rsidRDefault="009B1161" w:rsidP="009B1161">
      <w:pPr>
        <w:spacing w:after="0" w:line="240" w:lineRule="auto"/>
      </w:pPr>
      <w:r>
        <w:separator/>
      </w:r>
    </w:p>
  </w:endnote>
  <w:endnote w:type="continuationSeparator" w:id="0">
    <w:p w:rsidR="009B1161" w:rsidRDefault="009B1161" w:rsidP="009B1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161" w:rsidRPr="00D62773" w:rsidRDefault="009B1161" w:rsidP="009B1161">
    <w:pPr>
      <w:jc w:val="center"/>
      <w:rPr>
        <w:rFonts w:ascii="Calibri" w:hAnsi="Calibri"/>
        <w:i/>
        <w:sz w:val="16"/>
        <w:szCs w:val="16"/>
      </w:rPr>
    </w:pPr>
    <w:r>
      <w:rPr>
        <w:rFonts w:ascii="Calibri" w:hAnsi="Calibri"/>
        <w:i/>
        <w:color w:val="44546A" w:themeColor="text2"/>
        <w:sz w:val="16"/>
        <w:szCs w:val="16"/>
      </w:rPr>
      <w:t xml:space="preserve">                                                                                                                           </w:t>
    </w:r>
    <w:r w:rsidRPr="00F67B55">
      <w:rPr>
        <w:rFonts w:ascii="Calibri" w:hAnsi="Calibri"/>
        <w:i/>
        <w:color w:val="44546A" w:themeColor="text2"/>
        <w:sz w:val="16"/>
        <w:szCs w:val="16"/>
      </w:rPr>
      <w:t>AgorIP</w:t>
    </w:r>
    <w:r>
      <w:rPr>
        <w:rFonts w:ascii="Calibri" w:hAnsi="Calibri"/>
        <w:i/>
        <w:color w:val="44546A" w:themeColor="text2"/>
        <w:sz w:val="16"/>
        <w:szCs w:val="16"/>
      </w:rPr>
      <w:t xml:space="preserve"> NHS</w:t>
    </w:r>
    <w:r w:rsidRPr="00F67B55">
      <w:rPr>
        <w:rFonts w:ascii="Calibri" w:hAnsi="Calibri"/>
        <w:i/>
        <w:color w:val="44546A" w:themeColor="text2"/>
        <w:sz w:val="16"/>
        <w:szCs w:val="16"/>
      </w:rPr>
      <w:t xml:space="preserve"> Commercial Support Application form </w:t>
    </w:r>
    <w:r>
      <w:rPr>
        <w:rFonts w:ascii="Calibri" w:hAnsi="Calibri"/>
        <w:i/>
        <w:color w:val="44546A" w:themeColor="text2"/>
        <w:sz w:val="16"/>
        <w:szCs w:val="16"/>
      </w:rPr>
      <w:t>2020</w:t>
    </w:r>
  </w:p>
  <w:p w:rsidR="009B1161" w:rsidRDefault="009B1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161" w:rsidRDefault="009B1161" w:rsidP="009B1161">
      <w:pPr>
        <w:spacing w:after="0" w:line="240" w:lineRule="auto"/>
      </w:pPr>
      <w:r>
        <w:separator/>
      </w:r>
    </w:p>
  </w:footnote>
  <w:footnote w:type="continuationSeparator" w:id="0">
    <w:p w:rsidR="009B1161" w:rsidRDefault="009B1161" w:rsidP="009B1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36F9A"/>
    <w:multiLevelType w:val="hybridMultilevel"/>
    <w:tmpl w:val="5C965896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66A4E5D"/>
    <w:multiLevelType w:val="hybridMultilevel"/>
    <w:tmpl w:val="18EC9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20"/>
    <w:rsid w:val="00357556"/>
    <w:rsid w:val="004C574F"/>
    <w:rsid w:val="0079624E"/>
    <w:rsid w:val="00853C20"/>
    <w:rsid w:val="009B1161"/>
    <w:rsid w:val="00B34C40"/>
    <w:rsid w:val="00DE4456"/>
    <w:rsid w:val="00E47550"/>
    <w:rsid w:val="00E616F9"/>
    <w:rsid w:val="00E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D8A8A"/>
  <w15:chartTrackingRefBased/>
  <w15:docId w15:val="{F4B0F77D-A59A-40AE-A58A-1EBC1F56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C20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rFonts w:eastAsiaTheme="minorEastAsia"/>
      <w:caps/>
      <w:color w:val="1F4D78" w:themeColor="accent1" w:themeShade="7F"/>
      <w:spacing w:val="15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3C20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rFonts w:eastAsiaTheme="minorEastAsia"/>
      <w:caps/>
      <w:color w:val="2E74B5" w:themeColor="accent1" w:themeShade="BF"/>
      <w:spacing w:val="1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53C20"/>
    <w:rPr>
      <w:rFonts w:eastAsiaTheme="minorEastAsia"/>
      <w:caps/>
      <w:color w:val="1F4D78" w:themeColor="accent1" w:themeShade="7F"/>
      <w:spacing w:val="15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53C20"/>
    <w:rPr>
      <w:rFonts w:eastAsiaTheme="minorEastAsia"/>
      <w:caps/>
      <w:color w:val="2E74B5" w:themeColor="accent1" w:themeShade="BF"/>
      <w:spacing w:val="1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53C20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  <w:lang w:val="en-US"/>
    </w:rPr>
  </w:style>
  <w:style w:type="table" w:styleId="PlainTable1">
    <w:name w:val="Plain Table 1"/>
    <w:basedOn w:val="TableNormal"/>
    <w:uiPriority w:val="41"/>
    <w:rsid w:val="00853C20"/>
    <w:pPr>
      <w:spacing w:before="100" w:after="0" w:line="240" w:lineRule="auto"/>
    </w:pPr>
    <w:rPr>
      <w:rFonts w:eastAsiaTheme="minorEastAsia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853C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1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161"/>
  </w:style>
  <w:style w:type="paragraph" w:styleId="Footer">
    <w:name w:val="footer"/>
    <w:basedOn w:val="Normal"/>
    <w:link w:val="FooterChar"/>
    <w:uiPriority w:val="99"/>
    <w:unhideWhenUsed/>
    <w:rsid w:val="009B1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A6506C326F38446BB7A6BCDF524FE11@wales.gsi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orip@swansea.ac.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B.</dc:creator>
  <cp:keywords/>
  <dc:description/>
  <cp:lastModifiedBy>Jones B.</cp:lastModifiedBy>
  <cp:revision>2</cp:revision>
  <dcterms:created xsi:type="dcterms:W3CDTF">2020-09-16T15:42:00Z</dcterms:created>
  <dcterms:modified xsi:type="dcterms:W3CDTF">2020-09-16T15:42:00Z</dcterms:modified>
</cp:coreProperties>
</file>